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D941A" w14:textId="0F5F2FD3" w:rsidR="002920DB" w:rsidRPr="00EF1F2C" w:rsidRDefault="00DE484C">
      <w:pPr>
        <w:rPr>
          <w:b/>
          <w:bCs/>
        </w:rPr>
      </w:pPr>
      <w:r w:rsidRPr="00EF1F2C">
        <w:rPr>
          <w:b/>
          <w:bCs/>
        </w:rPr>
        <w:t>Mentor Roles and Responsibilities</w:t>
      </w:r>
    </w:p>
    <w:p w14:paraId="51BA6EA5" w14:textId="7833843C" w:rsidR="00DE484C" w:rsidRDefault="00DE484C"/>
    <w:p w14:paraId="72CFD949" w14:textId="2F767B47" w:rsidR="00DE484C" w:rsidRDefault="00DE484C" w:rsidP="00DE484C">
      <w:pPr>
        <w:pStyle w:val="ListParagraph"/>
        <w:numPr>
          <w:ilvl w:val="0"/>
          <w:numId w:val="1"/>
        </w:numPr>
      </w:pPr>
      <w:r>
        <w:t>For 1 year, serve as a mentor to assigned mentee(s).</w:t>
      </w:r>
    </w:p>
    <w:p w14:paraId="6F642E34" w14:textId="4D9184D7" w:rsidR="00DE484C" w:rsidRDefault="00DE484C" w:rsidP="00DE484C">
      <w:pPr>
        <w:pStyle w:val="ListParagraph"/>
        <w:numPr>
          <w:ilvl w:val="0"/>
          <w:numId w:val="1"/>
        </w:numPr>
      </w:pPr>
      <w:r>
        <w:t>Send at least one correspondence to mentee(s) each month</w:t>
      </w:r>
      <w:r w:rsidR="00EF1F2C">
        <w:t xml:space="preserve"> (can be via email, phone call, in-person meeting, or other means)</w:t>
      </w:r>
      <w:r>
        <w:t xml:space="preserve">. </w:t>
      </w:r>
      <w:r w:rsidR="00EF1F2C">
        <w:t xml:space="preserve">Correspondence can be on a variety of topics, including: tips on what they can do now to help them on their career path or new/upcoming opportunities that have become available that may be of interest to your mentee. </w:t>
      </w:r>
    </w:p>
    <w:p w14:paraId="1826D517" w14:textId="7A999DEC" w:rsidR="00DE484C" w:rsidRDefault="00DE484C" w:rsidP="00DE484C">
      <w:pPr>
        <w:pStyle w:val="ListParagraph"/>
        <w:numPr>
          <w:ilvl w:val="0"/>
          <w:numId w:val="1"/>
        </w:numPr>
      </w:pPr>
      <w:r>
        <w:t>Share your knowledge, experience, and advice with mentee(s).</w:t>
      </w:r>
    </w:p>
    <w:p w14:paraId="669D47B6" w14:textId="4B2B2EC2" w:rsidR="00DE484C" w:rsidRDefault="00DE484C" w:rsidP="00DE484C">
      <w:pPr>
        <w:pStyle w:val="ListParagraph"/>
        <w:numPr>
          <w:ilvl w:val="0"/>
          <w:numId w:val="1"/>
        </w:numPr>
      </w:pPr>
      <w:r>
        <w:t xml:space="preserve">Schedule a time to meet (in-person, over phone, or </w:t>
      </w:r>
      <w:r w:rsidR="00EF1F2C">
        <w:t xml:space="preserve">through </w:t>
      </w:r>
      <w:r>
        <w:t xml:space="preserve">other means) with your mentee within a month of </w:t>
      </w:r>
      <w:r w:rsidR="00EF1F2C">
        <w:t>matching</w:t>
      </w:r>
      <w:r>
        <w:t>.</w:t>
      </w:r>
    </w:p>
    <w:p w14:paraId="1FA5FBA3" w14:textId="5219728A" w:rsidR="00DE484C" w:rsidRDefault="00DE484C" w:rsidP="00DE484C">
      <w:pPr>
        <w:pStyle w:val="ListParagraph"/>
        <w:numPr>
          <w:ilvl w:val="0"/>
          <w:numId w:val="1"/>
        </w:numPr>
      </w:pPr>
      <w:r>
        <w:t>Maintain confidentiality of the information shared by mentee.</w:t>
      </w:r>
    </w:p>
    <w:p w14:paraId="354C07ED" w14:textId="52AD9EB8" w:rsidR="00DE484C" w:rsidRDefault="00DE484C" w:rsidP="00DE484C">
      <w:pPr>
        <w:pStyle w:val="ListParagraph"/>
        <w:numPr>
          <w:ilvl w:val="0"/>
          <w:numId w:val="1"/>
        </w:numPr>
      </w:pPr>
      <w:r>
        <w:t xml:space="preserve">Be available on an as-needed basis, based on the specific goals and needs defined </w:t>
      </w:r>
      <w:r w:rsidR="00EF1F2C">
        <w:t xml:space="preserve">by you and your mentee. </w:t>
      </w:r>
    </w:p>
    <w:p w14:paraId="69AED54E" w14:textId="5373D5C7" w:rsidR="00EF1F2C" w:rsidRDefault="00EF1F2C" w:rsidP="00DE484C">
      <w:pPr>
        <w:pStyle w:val="ListParagraph"/>
        <w:numPr>
          <w:ilvl w:val="0"/>
          <w:numId w:val="1"/>
        </w:numPr>
      </w:pPr>
      <w:r>
        <w:t xml:space="preserve">When scheduled, please try to attend (if available) NPHA mentor/mentee events throughout the year. </w:t>
      </w:r>
    </w:p>
    <w:p w14:paraId="50783597" w14:textId="77777777" w:rsidR="00DE484C" w:rsidRDefault="00DE484C" w:rsidP="00DE484C"/>
    <w:p w14:paraId="3521FC65" w14:textId="63690B7B" w:rsidR="00DE484C" w:rsidRDefault="00EF1F2C" w:rsidP="00DE484C">
      <w:r>
        <w:t xml:space="preserve">Mentors are responsible for gaining the trust and confidence of their mentees by interacting with them professionally.  </w:t>
      </w:r>
    </w:p>
    <w:p w14:paraId="4EC23561" w14:textId="77777777" w:rsidR="00EF1F2C" w:rsidRDefault="00EF1F2C" w:rsidP="00DE484C"/>
    <w:p w14:paraId="14E1169E" w14:textId="5485C7A6" w:rsidR="00424677" w:rsidRDefault="00424677" w:rsidP="00424677"/>
    <w:p w14:paraId="2B4901C6" w14:textId="2AD5D3EF" w:rsidR="00424677" w:rsidRDefault="00424677" w:rsidP="00424677"/>
    <w:p w14:paraId="68304AD8" w14:textId="0778D3DA" w:rsidR="00424677" w:rsidRDefault="00424677" w:rsidP="00424677">
      <w:bookmarkStart w:id="0" w:name="_GoBack"/>
      <w:bookmarkEnd w:id="0"/>
    </w:p>
    <w:sectPr w:rsidR="00424677" w:rsidSect="00EF3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C2E28"/>
    <w:multiLevelType w:val="hybridMultilevel"/>
    <w:tmpl w:val="F1C8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16E9B"/>
    <w:multiLevelType w:val="hybridMultilevel"/>
    <w:tmpl w:val="E2B4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4C"/>
    <w:rsid w:val="000471F2"/>
    <w:rsid w:val="002920DB"/>
    <w:rsid w:val="00424677"/>
    <w:rsid w:val="00454143"/>
    <w:rsid w:val="00461713"/>
    <w:rsid w:val="00DE484C"/>
    <w:rsid w:val="00EF1F2C"/>
    <w:rsid w:val="00E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934D"/>
  <w15:chartTrackingRefBased/>
  <w15:docId w15:val="{566655EB-225F-A845-9816-1EEF00EB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Thomas</dc:creator>
  <cp:keywords/>
  <dc:description/>
  <cp:lastModifiedBy>Shawn A Thomas</cp:lastModifiedBy>
  <cp:revision>6</cp:revision>
  <dcterms:created xsi:type="dcterms:W3CDTF">2020-02-18T05:31:00Z</dcterms:created>
  <dcterms:modified xsi:type="dcterms:W3CDTF">2020-02-18T20:31:00Z</dcterms:modified>
</cp:coreProperties>
</file>